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D0" w:rsidRPr="00842FCB" w:rsidRDefault="00467DD0" w:rsidP="00816F82">
      <w:pPr>
        <w:widowControl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9811EA" w:rsidRPr="001A1F90" w:rsidRDefault="009811EA" w:rsidP="009811EA">
      <w:pPr>
        <w:widowControl w:val="0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1A1F90">
        <w:rPr>
          <w:rFonts w:ascii="Arial" w:hAnsi="Arial" w:cs="Arial"/>
          <w:b/>
          <w:u w:val="single"/>
        </w:rPr>
        <w:t>FORMULÁRIO PARA INTERPOSIÇÃO DE RECURSOS</w:t>
      </w:r>
    </w:p>
    <w:p w:rsidR="009811EA" w:rsidRPr="001A1F90" w:rsidRDefault="009811EA" w:rsidP="0002207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142"/>
        <w:gridCol w:w="425"/>
        <w:gridCol w:w="1134"/>
        <w:gridCol w:w="1701"/>
        <w:gridCol w:w="567"/>
        <w:gridCol w:w="2005"/>
        <w:gridCol w:w="2987"/>
      </w:tblGrid>
      <w:tr w:rsidR="009811EA" w:rsidRPr="001A1F90" w:rsidTr="009811EA">
        <w:trPr>
          <w:trHeight w:val="397"/>
        </w:trPr>
        <w:tc>
          <w:tcPr>
            <w:tcW w:w="1384" w:type="dxa"/>
            <w:gridSpan w:val="3"/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  <w:r w:rsidRPr="001A1F90">
              <w:rPr>
                <w:rFonts w:ascii="Arial" w:hAnsi="Arial" w:cs="Arial"/>
                <w:b/>
              </w:rPr>
              <w:t>Candidato:</w:t>
            </w:r>
          </w:p>
        </w:tc>
        <w:tc>
          <w:tcPr>
            <w:tcW w:w="8394" w:type="dxa"/>
            <w:gridSpan w:val="5"/>
            <w:tcBorders>
              <w:bottom w:val="single" w:sz="4" w:space="0" w:color="auto"/>
            </w:tcBorders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9811EA" w:rsidRPr="001A1F90" w:rsidTr="009811EA">
        <w:trPr>
          <w:trHeight w:val="397"/>
        </w:trPr>
        <w:tc>
          <w:tcPr>
            <w:tcW w:w="2518" w:type="dxa"/>
            <w:gridSpan w:val="4"/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  <w:r w:rsidRPr="001A1F90">
              <w:rPr>
                <w:rFonts w:ascii="Arial" w:hAnsi="Arial" w:cs="Arial"/>
                <w:b/>
              </w:rPr>
              <w:t>Número de Inscrição:</w:t>
            </w:r>
          </w:p>
        </w:tc>
        <w:tc>
          <w:tcPr>
            <w:tcW w:w="7260" w:type="dxa"/>
            <w:gridSpan w:val="4"/>
            <w:tcBorders>
              <w:bottom w:val="single" w:sz="4" w:space="0" w:color="auto"/>
            </w:tcBorders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9811EA" w:rsidRPr="001A1F90" w:rsidTr="009811EA">
        <w:trPr>
          <w:trHeight w:val="397"/>
        </w:trPr>
        <w:tc>
          <w:tcPr>
            <w:tcW w:w="4219" w:type="dxa"/>
            <w:gridSpan w:val="5"/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  <w:r w:rsidRPr="001A1F90">
              <w:rPr>
                <w:rFonts w:ascii="Arial" w:hAnsi="Arial" w:cs="Arial"/>
                <w:b/>
              </w:rPr>
              <w:t>Número do Documento de Identidade:</w:t>
            </w:r>
          </w:p>
        </w:tc>
        <w:tc>
          <w:tcPr>
            <w:tcW w:w="5559" w:type="dxa"/>
            <w:gridSpan w:val="3"/>
            <w:tcBorders>
              <w:bottom w:val="single" w:sz="4" w:space="0" w:color="auto"/>
            </w:tcBorders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9811EA" w:rsidRPr="001A1F90" w:rsidTr="009811EA">
        <w:trPr>
          <w:trHeight w:val="397"/>
        </w:trPr>
        <w:tc>
          <w:tcPr>
            <w:tcW w:w="959" w:type="dxa"/>
            <w:gridSpan w:val="2"/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  <w:r w:rsidRPr="001A1F90">
              <w:rPr>
                <w:rFonts w:ascii="Arial" w:hAnsi="Arial" w:cs="Arial"/>
                <w:b/>
              </w:rPr>
              <w:t>Cargo:</w:t>
            </w:r>
          </w:p>
        </w:tc>
        <w:tc>
          <w:tcPr>
            <w:tcW w:w="8819" w:type="dxa"/>
            <w:gridSpan w:val="6"/>
            <w:tcBorders>
              <w:bottom w:val="single" w:sz="4" w:space="0" w:color="auto"/>
            </w:tcBorders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9811EA" w:rsidRPr="001A1F90" w:rsidTr="009811EA">
        <w:trPr>
          <w:trHeight w:val="397"/>
        </w:trPr>
        <w:tc>
          <w:tcPr>
            <w:tcW w:w="817" w:type="dxa"/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  <w:r w:rsidRPr="001A1F90">
              <w:rPr>
                <w:rFonts w:ascii="Arial" w:hAnsi="Arial" w:cs="Arial"/>
                <w:b/>
              </w:rPr>
              <w:t>Data:</w:t>
            </w:r>
          </w:p>
        </w:tc>
        <w:tc>
          <w:tcPr>
            <w:tcW w:w="3969" w:type="dxa"/>
            <w:gridSpan w:val="5"/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  <w:r w:rsidRPr="001A1F90">
              <w:rPr>
                <w:rFonts w:ascii="Arial" w:hAnsi="Arial" w:cs="Arial"/>
                <w:b/>
              </w:rPr>
              <w:t>______ / ______ / ___________</w:t>
            </w:r>
          </w:p>
        </w:tc>
        <w:tc>
          <w:tcPr>
            <w:tcW w:w="2005" w:type="dxa"/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987" w:type="dxa"/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9811EA" w:rsidRPr="001A1F90" w:rsidTr="009811EA">
        <w:trPr>
          <w:trHeight w:val="624"/>
        </w:trPr>
        <w:tc>
          <w:tcPr>
            <w:tcW w:w="1384" w:type="dxa"/>
            <w:gridSpan w:val="3"/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  <w:r w:rsidRPr="001A1F90"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8394" w:type="dxa"/>
            <w:gridSpan w:val="5"/>
            <w:tcBorders>
              <w:bottom w:val="single" w:sz="4" w:space="0" w:color="auto"/>
            </w:tcBorders>
            <w:vAlign w:val="bottom"/>
          </w:tcPr>
          <w:p w:rsidR="009811EA" w:rsidRPr="001A1F90" w:rsidRDefault="009811EA" w:rsidP="009811EA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:rsidR="00022079" w:rsidRPr="001A1F90" w:rsidRDefault="00022079" w:rsidP="00022079">
      <w:pPr>
        <w:widowControl w:val="0"/>
        <w:spacing w:after="0" w:line="360" w:lineRule="auto"/>
        <w:rPr>
          <w:rFonts w:ascii="Arial" w:hAnsi="Arial" w:cs="Arial"/>
          <w:b/>
        </w:rPr>
      </w:pPr>
    </w:p>
    <w:p w:rsidR="00A920C5" w:rsidRPr="001A1F90" w:rsidRDefault="00A920C5" w:rsidP="00A920C5">
      <w:pPr>
        <w:shd w:val="clear" w:color="auto" w:fill="D9D9D9" w:themeFill="background1" w:themeFillShade="D9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A920C5" w:rsidRPr="001A1F90" w:rsidRDefault="00A920C5" w:rsidP="00A920C5">
      <w:pPr>
        <w:shd w:val="clear" w:color="auto" w:fill="D9D9D9" w:themeFill="background1" w:themeFillShade="D9"/>
        <w:spacing w:after="0" w:line="360" w:lineRule="auto"/>
        <w:jc w:val="both"/>
        <w:rPr>
          <w:rFonts w:ascii="Arial" w:hAnsi="Arial" w:cs="Arial"/>
        </w:rPr>
      </w:pPr>
      <w:r w:rsidRPr="001A1F90">
        <w:rPr>
          <w:rFonts w:ascii="Arial" w:hAnsi="Arial" w:cs="Arial"/>
        </w:rPr>
        <w:t>- Deverão ser preenchidas as duas páginas do Formulário de Interposição de Recursos. A falta de algumas das páginas</w:t>
      </w:r>
      <w:r w:rsidR="00397970" w:rsidRPr="001A1F90">
        <w:rPr>
          <w:rFonts w:ascii="Arial" w:hAnsi="Arial" w:cs="Arial"/>
        </w:rPr>
        <w:t xml:space="preserve"> e/ou de preenchimento de algum dos campos, </w:t>
      </w:r>
      <w:r w:rsidRPr="001A1F90">
        <w:rPr>
          <w:rFonts w:ascii="Arial" w:hAnsi="Arial" w:cs="Arial"/>
        </w:rPr>
        <w:t>tornará a solicitação nula.</w:t>
      </w:r>
    </w:p>
    <w:p w:rsidR="00F261BE" w:rsidRPr="001A1F90" w:rsidRDefault="00A920C5" w:rsidP="00A920C5">
      <w:pPr>
        <w:shd w:val="clear" w:color="auto" w:fill="D9D9D9" w:themeFill="background1" w:themeFillShade="D9"/>
        <w:spacing w:after="0" w:line="360" w:lineRule="auto"/>
        <w:jc w:val="both"/>
        <w:rPr>
          <w:rFonts w:ascii="Arial" w:hAnsi="Arial" w:cs="Arial"/>
        </w:rPr>
      </w:pPr>
      <w:r w:rsidRPr="001A1F90">
        <w:rPr>
          <w:rFonts w:ascii="Arial" w:hAnsi="Arial" w:cs="Arial"/>
        </w:rPr>
        <w:t xml:space="preserve">- </w:t>
      </w:r>
      <w:r w:rsidR="009811EA" w:rsidRPr="001A1F90">
        <w:rPr>
          <w:rFonts w:ascii="Arial" w:hAnsi="Arial" w:cs="Arial"/>
        </w:rPr>
        <w:t>Caberá recurso fundamentado, dirigido em única e última instância à Comissão Examinadora de Processo Seletivo Simplificado da Prefeitura Municipal de Santana da Vargem/MG, contra todas as decisões proferidas no âmbito desse Processo Seletivo Simplificado, que tenham repercussão na esfera de direitos dos candidatos, tais como:</w:t>
      </w:r>
    </w:p>
    <w:p w:rsidR="00A920C5" w:rsidRPr="001A1F90" w:rsidRDefault="00A920C5" w:rsidP="00A920C5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811EA" w:rsidRPr="001A1F90" w:rsidRDefault="009811EA" w:rsidP="00A920C5">
      <w:pPr>
        <w:spacing w:after="0" w:line="360" w:lineRule="auto"/>
        <w:jc w:val="both"/>
        <w:rPr>
          <w:rFonts w:ascii="Arial" w:hAnsi="Arial" w:cs="Arial"/>
        </w:rPr>
      </w:pPr>
    </w:p>
    <w:p w:rsidR="002F720E" w:rsidRPr="001A1F90" w:rsidRDefault="00A920C5" w:rsidP="007677BD">
      <w:pPr>
        <w:spacing w:after="0" w:line="360" w:lineRule="auto"/>
        <w:jc w:val="both"/>
        <w:rPr>
          <w:rFonts w:ascii="Arial" w:hAnsi="Arial" w:cs="Arial"/>
        </w:rPr>
      </w:pPr>
      <w:r w:rsidRPr="001A1F90">
        <w:rPr>
          <w:rFonts w:ascii="Arial" w:hAnsi="Arial" w:cs="Arial"/>
        </w:rPr>
        <w:t>(</w:t>
      </w:r>
      <w:r w:rsidRPr="001A1F90">
        <w:rPr>
          <w:rFonts w:ascii="Arial" w:hAnsi="Arial" w:cs="Arial"/>
        </w:rPr>
        <w:tab/>
        <w:t xml:space="preserve">) </w:t>
      </w:r>
      <w:r w:rsidR="002F720E" w:rsidRPr="001A1F90">
        <w:rPr>
          <w:rFonts w:ascii="Arial" w:hAnsi="Arial" w:cs="Arial"/>
          <w:b/>
        </w:rPr>
        <w:t>1</w:t>
      </w:r>
      <w:r w:rsidR="009811EA" w:rsidRPr="001A1F90">
        <w:rPr>
          <w:rFonts w:ascii="Arial" w:hAnsi="Arial" w:cs="Arial"/>
          <w:b/>
        </w:rPr>
        <w:t xml:space="preserve"> -</w:t>
      </w:r>
      <w:r w:rsidR="009811EA" w:rsidRPr="001A1F90">
        <w:rPr>
          <w:rFonts w:ascii="Arial" w:hAnsi="Arial" w:cs="Arial"/>
        </w:rPr>
        <w:t xml:space="preserve"> Indeferimento da inscrição;</w:t>
      </w:r>
    </w:p>
    <w:p w:rsidR="002F720E" w:rsidRPr="001A1F90" w:rsidRDefault="00A920C5" w:rsidP="007677BD">
      <w:pPr>
        <w:spacing w:after="0" w:line="360" w:lineRule="auto"/>
        <w:jc w:val="both"/>
        <w:rPr>
          <w:rFonts w:ascii="Arial" w:hAnsi="Arial" w:cs="Arial"/>
        </w:rPr>
      </w:pPr>
      <w:r w:rsidRPr="001A1F90">
        <w:rPr>
          <w:rFonts w:ascii="Arial" w:hAnsi="Arial" w:cs="Arial"/>
        </w:rPr>
        <w:t>(</w:t>
      </w:r>
      <w:r w:rsidRPr="001A1F90">
        <w:rPr>
          <w:rFonts w:ascii="Arial" w:hAnsi="Arial" w:cs="Arial"/>
        </w:rPr>
        <w:tab/>
        <w:t xml:space="preserve">) </w:t>
      </w:r>
      <w:r w:rsidR="002F720E" w:rsidRPr="001A1F90">
        <w:rPr>
          <w:rFonts w:ascii="Arial" w:hAnsi="Arial" w:cs="Arial"/>
          <w:b/>
        </w:rPr>
        <w:t>2</w:t>
      </w:r>
      <w:r w:rsidR="009811EA" w:rsidRPr="001A1F90">
        <w:rPr>
          <w:rFonts w:ascii="Arial" w:hAnsi="Arial" w:cs="Arial"/>
          <w:b/>
        </w:rPr>
        <w:t xml:space="preserve"> -</w:t>
      </w:r>
      <w:r w:rsidR="009811EA" w:rsidRPr="001A1F90">
        <w:rPr>
          <w:rFonts w:ascii="Arial" w:hAnsi="Arial" w:cs="Arial"/>
        </w:rPr>
        <w:t xml:space="preserve"> Indeferimento do pedido de atendimento especial e de concorrer na condição </w:t>
      </w:r>
      <w:r w:rsidR="002F720E" w:rsidRPr="001A1F90">
        <w:rPr>
          <w:rFonts w:ascii="Arial" w:hAnsi="Arial" w:cs="Arial"/>
        </w:rPr>
        <w:t xml:space="preserve">de pessoa com deficiência; </w:t>
      </w:r>
    </w:p>
    <w:p w:rsidR="002F720E" w:rsidRPr="001A1F90" w:rsidRDefault="00A920C5" w:rsidP="007677BD">
      <w:pPr>
        <w:spacing w:after="0" w:line="360" w:lineRule="auto"/>
        <w:jc w:val="both"/>
        <w:rPr>
          <w:rFonts w:ascii="Arial" w:hAnsi="Arial" w:cs="Arial"/>
        </w:rPr>
      </w:pPr>
      <w:r w:rsidRPr="001A1F90">
        <w:rPr>
          <w:rFonts w:ascii="Arial" w:hAnsi="Arial" w:cs="Arial"/>
        </w:rPr>
        <w:t>(</w:t>
      </w:r>
      <w:r w:rsidRPr="001A1F90">
        <w:rPr>
          <w:rFonts w:ascii="Arial" w:hAnsi="Arial" w:cs="Arial"/>
        </w:rPr>
        <w:tab/>
        <w:t xml:space="preserve">) </w:t>
      </w:r>
      <w:r w:rsidR="002F720E" w:rsidRPr="001A1F90">
        <w:rPr>
          <w:rFonts w:ascii="Arial" w:hAnsi="Arial" w:cs="Arial"/>
          <w:b/>
        </w:rPr>
        <w:t>3</w:t>
      </w:r>
      <w:r w:rsidR="009811EA" w:rsidRPr="001A1F90">
        <w:rPr>
          <w:rFonts w:ascii="Arial" w:hAnsi="Arial" w:cs="Arial"/>
          <w:b/>
        </w:rPr>
        <w:t xml:space="preserve"> -</w:t>
      </w:r>
      <w:r w:rsidR="009811EA" w:rsidRPr="001A1F90">
        <w:rPr>
          <w:rFonts w:ascii="Arial" w:hAnsi="Arial" w:cs="Arial"/>
        </w:rPr>
        <w:t xml:space="preserve"> Questões da prova objetiva de múltipla escolha e gabaritos preliminares; </w:t>
      </w:r>
    </w:p>
    <w:p w:rsidR="002F720E" w:rsidRPr="001A1F90" w:rsidRDefault="00A920C5" w:rsidP="007677BD">
      <w:pPr>
        <w:spacing w:after="0" w:line="360" w:lineRule="auto"/>
        <w:rPr>
          <w:rFonts w:ascii="Arial" w:hAnsi="Arial" w:cs="Arial"/>
        </w:rPr>
      </w:pPr>
      <w:r w:rsidRPr="001A1F90">
        <w:rPr>
          <w:rFonts w:ascii="Arial" w:hAnsi="Arial" w:cs="Arial"/>
        </w:rPr>
        <w:t>(</w:t>
      </w:r>
      <w:r w:rsidRPr="001A1F90">
        <w:rPr>
          <w:rFonts w:ascii="Arial" w:hAnsi="Arial" w:cs="Arial"/>
        </w:rPr>
        <w:tab/>
        <w:t xml:space="preserve">) </w:t>
      </w:r>
      <w:r w:rsidR="002F720E" w:rsidRPr="001A1F90">
        <w:rPr>
          <w:rFonts w:ascii="Arial" w:hAnsi="Arial" w:cs="Arial"/>
          <w:b/>
        </w:rPr>
        <w:t>4</w:t>
      </w:r>
      <w:r w:rsidR="009811EA" w:rsidRPr="001A1F90">
        <w:rPr>
          <w:rFonts w:ascii="Arial" w:hAnsi="Arial" w:cs="Arial"/>
          <w:b/>
        </w:rPr>
        <w:t xml:space="preserve"> -</w:t>
      </w:r>
      <w:r w:rsidR="009811EA" w:rsidRPr="001A1F90">
        <w:rPr>
          <w:rFonts w:ascii="Arial" w:hAnsi="Arial" w:cs="Arial"/>
        </w:rPr>
        <w:t xml:space="preserve"> Totalização dos pontos obtidos na prova objetiva de múltipla escolha, desde que se refira a erro de cálculo das notas e</w:t>
      </w:r>
      <w:r w:rsidR="002F720E" w:rsidRPr="001A1F90">
        <w:rPr>
          <w:rFonts w:ascii="Arial" w:hAnsi="Arial" w:cs="Arial"/>
        </w:rPr>
        <w:t xml:space="preserve"> classificação preliminar; </w:t>
      </w:r>
    </w:p>
    <w:p w:rsidR="00A920C5" w:rsidRPr="001A1F90" w:rsidRDefault="00A920C5" w:rsidP="007677BD">
      <w:pPr>
        <w:spacing w:after="0" w:line="360" w:lineRule="auto"/>
        <w:rPr>
          <w:rFonts w:ascii="Arial" w:hAnsi="Arial" w:cs="Arial"/>
        </w:rPr>
      </w:pPr>
      <w:r w:rsidRPr="001A1F90">
        <w:rPr>
          <w:rFonts w:ascii="Arial" w:hAnsi="Arial" w:cs="Arial"/>
        </w:rPr>
        <w:t>(</w:t>
      </w:r>
      <w:r w:rsidRPr="001A1F90">
        <w:rPr>
          <w:rFonts w:ascii="Arial" w:hAnsi="Arial" w:cs="Arial"/>
        </w:rPr>
        <w:tab/>
        <w:t xml:space="preserve">) </w:t>
      </w:r>
      <w:r w:rsidR="002F720E" w:rsidRPr="001A1F90">
        <w:rPr>
          <w:rFonts w:ascii="Arial" w:hAnsi="Arial" w:cs="Arial"/>
          <w:b/>
        </w:rPr>
        <w:t>5</w:t>
      </w:r>
      <w:r w:rsidR="009811EA" w:rsidRPr="001A1F90">
        <w:rPr>
          <w:rFonts w:ascii="Arial" w:hAnsi="Arial" w:cs="Arial"/>
          <w:b/>
        </w:rPr>
        <w:t xml:space="preserve"> -</w:t>
      </w:r>
      <w:r w:rsidR="009811EA" w:rsidRPr="001A1F90">
        <w:rPr>
          <w:rFonts w:ascii="Arial" w:hAnsi="Arial" w:cs="Arial"/>
        </w:rPr>
        <w:t xml:space="preserve"> Decisões proferidas durante o Processo Seletivo que tenham repercussão na esfera de direitos dos candidatos.</w:t>
      </w:r>
    </w:p>
    <w:p w:rsidR="00397970" w:rsidRPr="001A1F90" w:rsidRDefault="00397970" w:rsidP="00816F82">
      <w:pPr>
        <w:rPr>
          <w:rFonts w:ascii="Arial" w:hAnsi="Arial" w:cs="Arial"/>
        </w:rPr>
      </w:pPr>
    </w:p>
    <w:p w:rsidR="00397970" w:rsidRPr="001A1F90" w:rsidRDefault="00397970" w:rsidP="00816F82">
      <w:pPr>
        <w:rPr>
          <w:rFonts w:ascii="Arial" w:hAnsi="Arial" w:cs="Arial"/>
        </w:rPr>
      </w:pPr>
    </w:p>
    <w:p w:rsidR="00397970" w:rsidRPr="001A1F90" w:rsidRDefault="00397970" w:rsidP="00816F82">
      <w:pPr>
        <w:rPr>
          <w:rFonts w:ascii="Arial" w:hAnsi="Arial" w:cs="Arial"/>
        </w:rPr>
      </w:pPr>
    </w:p>
    <w:p w:rsidR="00397970" w:rsidRPr="001A1F90" w:rsidRDefault="00397970" w:rsidP="00816F82">
      <w:pPr>
        <w:rPr>
          <w:rFonts w:ascii="Arial" w:hAnsi="Arial" w:cs="Arial"/>
        </w:rPr>
      </w:pPr>
    </w:p>
    <w:p w:rsidR="00397970" w:rsidRPr="001A1F90" w:rsidRDefault="00397970" w:rsidP="00816F82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417"/>
        <w:gridCol w:w="7402"/>
      </w:tblGrid>
      <w:tr w:rsidR="00F40015" w:rsidRPr="001A1F90" w:rsidTr="00F40015">
        <w:trPr>
          <w:trHeight w:val="397"/>
        </w:trPr>
        <w:tc>
          <w:tcPr>
            <w:tcW w:w="959" w:type="dxa"/>
            <w:vAlign w:val="bottom"/>
          </w:tcPr>
          <w:p w:rsidR="00F40015" w:rsidRPr="001A1F90" w:rsidRDefault="00F40015" w:rsidP="00765827">
            <w:pPr>
              <w:widowControl w:val="0"/>
              <w:rPr>
                <w:rFonts w:ascii="Arial" w:hAnsi="Arial" w:cs="Arial"/>
                <w:b/>
              </w:rPr>
            </w:pPr>
            <w:r w:rsidRPr="001A1F90">
              <w:rPr>
                <w:rFonts w:ascii="Arial" w:hAnsi="Arial" w:cs="Arial"/>
                <w:b/>
              </w:rPr>
              <w:lastRenderedPageBreak/>
              <w:t>Cargo:</w:t>
            </w:r>
          </w:p>
        </w:tc>
        <w:tc>
          <w:tcPr>
            <w:tcW w:w="8819" w:type="dxa"/>
            <w:gridSpan w:val="2"/>
            <w:tcBorders>
              <w:bottom w:val="single" w:sz="4" w:space="0" w:color="auto"/>
            </w:tcBorders>
            <w:vAlign w:val="bottom"/>
          </w:tcPr>
          <w:p w:rsidR="00F40015" w:rsidRPr="001A1F90" w:rsidRDefault="00F40015" w:rsidP="0076582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F40015" w:rsidRPr="001A1F90" w:rsidTr="00F40015">
        <w:trPr>
          <w:trHeight w:val="397"/>
        </w:trPr>
        <w:tc>
          <w:tcPr>
            <w:tcW w:w="959" w:type="dxa"/>
            <w:vAlign w:val="bottom"/>
          </w:tcPr>
          <w:p w:rsidR="00F40015" w:rsidRPr="001A1F90" w:rsidRDefault="00F40015" w:rsidP="00765827">
            <w:pPr>
              <w:widowControl w:val="0"/>
              <w:rPr>
                <w:rFonts w:ascii="Arial" w:hAnsi="Arial" w:cs="Arial"/>
                <w:b/>
              </w:rPr>
            </w:pPr>
            <w:r w:rsidRPr="001A1F90">
              <w:rPr>
                <w:rFonts w:ascii="Arial" w:hAnsi="Arial" w:cs="Arial"/>
                <w:b/>
              </w:rPr>
              <w:t>Prova:</w:t>
            </w:r>
          </w:p>
        </w:tc>
        <w:tc>
          <w:tcPr>
            <w:tcW w:w="8819" w:type="dxa"/>
            <w:gridSpan w:val="2"/>
            <w:tcBorders>
              <w:bottom w:val="single" w:sz="4" w:space="0" w:color="auto"/>
            </w:tcBorders>
            <w:vAlign w:val="bottom"/>
          </w:tcPr>
          <w:p w:rsidR="00F40015" w:rsidRPr="001A1F90" w:rsidRDefault="00F40015" w:rsidP="0076582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F40015" w:rsidRPr="001A1F90" w:rsidTr="00F40015">
        <w:trPr>
          <w:trHeight w:val="397"/>
        </w:trPr>
        <w:tc>
          <w:tcPr>
            <w:tcW w:w="2376" w:type="dxa"/>
            <w:gridSpan w:val="2"/>
            <w:vAlign w:val="bottom"/>
          </w:tcPr>
          <w:p w:rsidR="00F40015" w:rsidRPr="001A1F90" w:rsidRDefault="00F40015" w:rsidP="00F40015">
            <w:pPr>
              <w:widowControl w:val="0"/>
              <w:rPr>
                <w:rFonts w:ascii="Arial" w:hAnsi="Arial" w:cs="Arial"/>
                <w:b/>
              </w:rPr>
            </w:pPr>
            <w:r w:rsidRPr="001A1F90">
              <w:rPr>
                <w:rFonts w:ascii="Arial" w:hAnsi="Arial" w:cs="Arial"/>
                <w:b/>
              </w:rPr>
              <w:t>Número da questão: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vAlign w:val="bottom"/>
          </w:tcPr>
          <w:p w:rsidR="00F40015" w:rsidRPr="001A1F90" w:rsidRDefault="00F40015" w:rsidP="00765827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:rsidR="00F40015" w:rsidRPr="001A1F90" w:rsidRDefault="00F40015" w:rsidP="00816F82">
      <w:pPr>
        <w:rPr>
          <w:rFonts w:ascii="Arial" w:hAnsi="Arial" w:cs="Arial"/>
          <w:b/>
        </w:rPr>
      </w:pPr>
    </w:p>
    <w:p w:rsidR="00A920C5" w:rsidRPr="001A1F90" w:rsidRDefault="00A920C5" w:rsidP="00176089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1A1F90">
        <w:rPr>
          <w:rFonts w:ascii="Arial" w:hAnsi="Arial" w:cs="Arial"/>
          <w:b/>
        </w:rPr>
        <w:t>ARGUMENTAÇÃO LÓGICA DO RECURSO: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F40015" w:rsidRPr="001A1F90" w:rsidTr="00176089">
        <w:trPr>
          <w:trHeight w:val="454"/>
        </w:trPr>
        <w:tc>
          <w:tcPr>
            <w:tcW w:w="9778" w:type="dxa"/>
            <w:tcBorders>
              <w:top w:val="nil"/>
            </w:tcBorders>
          </w:tcPr>
          <w:p w:rsidR="00F40015" w:rsidRPr="001A1F90" w:rsidRDefault="00F40015" w:rsidP="00816F82">
            <w:pPr>
              <w:rPr>
                <w:rFonts w:ascii="Arial" w:hAnsi="Arial" w:cs="Arial"/>
                <w:b/>
              </w:rPr>
            </w:pPr>
          </w:p>
        </w:tc>
      </w:tr>
      <w:tr w:rsidR="00F40015" w:rsidRPr="001A1F90" w:rsidTr="00176089">
        <w:trPr>
          <w:trHeight w:val="454"/>
        </w:trPr>
        <w:tc>
          <w:tcPr>
            <w:tcW w:w="9778" w:type="dxa"/>
          </w:tcPr>
          <w:p w:rsidR="00F40015" w:rsidRPr="001A1F90" w:rsidRDefault="00F40015" w:rsidP="00816F82">
            <w:pPr>
              <w:rPr>
                <w:rFonts w:ascii="Arial" w:hAnsi="Arial" w:cs="Arial"/>
                <w:b/>
              </w:rPr>
            </w:pPr>
          </w:p>
        </w:tc>
      </w:tr>
      <w:tr w:rsidR="00F40015" w:rsidRPr="001A1F90" w:rsidTr="00176089">
        <w:trPr>
          <w:trHeight w:val="454"/>
        </w:trPr>
        <w:tc>
          <w:tcPr>
            <w:tcW w:w="9778" w:type="dxa"/>
          </w:tcPr>
          <w:p w:rsidR="00F40015" w:rsidRPr="001A1F90" w:rsidRDefault="00F40015" w:rsidP="00816F82">
            <w:pPr>
              <w:rPr>
                <w:rFonts w:ascii="Arial" w:hAnsi="Arial" w:cs="Arial"/>
                <w:b/>
              </w:rPr>
            </w:pPr>
          </w:p>
        </w:tc>
      </w:tr>
      <w:tr w:rsidR="00F40015" w:rsidRPr="001A1F90" w:rsidTr="00176089">
        <w:trPr>
          <w:trHeight w:val="454"/>
        </w:trPr>
        <w:tc>
          <w:tcPr>
            <w:tcW w:w="9778" w:type="dxa"/>
          </w:tcPr>
          <w:p w:rsidR="00F40015" w:rsidRPr="001A1F90" w:rsidRDefault="00F40015" w:rsidP="00816F82">
            <w:pPr>
              <w:rPr>
                <w:rFonts w:ascii="Arial" w:hAnsi="Arial" w:cs="Arial"/>
                <w:b/>
              </w:rPr>
            </w:pPr>
          </w:p>
        </w:tc>
      </w:tr>
      <w:tr w:rsidR="00F40015" w:rsidRPr="001A1F90" w:rsidTr="00176089">
        <w:trPr>
          <w:trHeight w:val="454"/>
        </w:trPr>
        <w:tc>
          <w:tcPr>
            <w:tcW w:w="9778" w:type="dxa"/>
          </w:tcPr>
          <w:p w:rsidR="00F40015" w:rsidRPr="001A1F90" w:rsidRDefault="00F40015" w:rsidP="00816F82">
            <w:pPr>
              <w:rPr>
                <w:rFonts w:ascii="Arial" w:hAnsi="Arial" w:cs="Arial"/>
                <w:b/>
              </w:rPr>
            </w:pPr>
          </w:p>
        </w:tc>
      </w:tr>
      <w:tr w:rsidR="00F40015" w:rsidRPr="001A1F90" w:rsidTr="00176089">
        <w:trPr>
          <w:trHeight w:val="454"/>
        </w:trPr>
        <w:tc>
          <w:tcPr>
            <w:tcW w:w="9778" w:type="dxa"/>
          </w:tcPr>
          <w:p w:rsidR="00F40015" w:rsidRPr="001A1F90" w:rsidRDefault="00F40015" w:rsidP="00816F82">
            <w:pPr>
              <w:rPr>
                <w:rFonts w:ascii="Arial" w:hAnsi="Arial" w:cs="Arial"/>
                <w:b/>
              </w:rPr>
            </w:pPr>
          </w:p>
        </w:tc>
      </w:tr>
      <w:tr w:rsidR="00F40015" w:rsidRPr="001A1F90" w:rsidTr="00176089">
        <w:trPr>
          <w:trHeight w:val="454"/>
        </w:trPr>
        <w:tc>
          <w:tcPr>
            <w:tcW w:w="9778" w:type="dxa"/>
          </w:tcPr>
          <w:p w:rsidR="00F40015" w:rsidRPr="001A1F90" w:rsidRDefault="00F40015" w:rsidP="00816F82">
            <w:pPr>
              <w:rPr>
                <w:rFonts w:ascii="Arial" w:hAnsi="Arial" w:cs="Arial"/>
                <w:b/>
              </w:rPr>
            </w:pPr>
          </w:p>
        </w:tc>
      </w:tr>
      <w:tr w:rsidR="00F40015" w:rsidRPr="001A1F90" w:rsidTr="00176089">
        <w:trPr>
          <w:trHeight w:val="454"/>
        </w:trPr>
        <w:tc>
          <w:tcPr>
            <w:tcW w:w="9778" w:type="dxa"/>
          </w:tcPr>
          <w:p w:rsidR="00F40015" w:rsidRPr="001A1F90" w:rsidRDefault="00F40015" w:rsidP="00816F82">
            <w:pPr>
              <w:rPr>
                <w:rFonts w:ascii="Arial" w:hAnsi="Arial" w:cs="Arial"/>
                <w:b/>
              </w:rPr>
            </w:pPr>
          </w:p>
        </w:tc>
      </w:tr>
      <w:tr w:rsidR="00176089" w:rsidRPr="001A1F90" w:rsidTr="00176089">
        <w:trPr>
          <w:trHeight w:val="454"/>
        </w:trPr>
        <w:tc>
          <w:tcPr>
            <w:tcW w:w="9778" w:type="dxa"/>
          </w:tcPr>
          <w:p w:rsidR="00176089" w:rsidRPr="001A1F90" w:rsidRDefault="00176089" w:rsidP="00816F82">
            <w:pPr>
              <w:rPr>
                <w:rFonts w:ascii="Arial" w:hAnsi="Arial" w:cs="Arial"/>
                <w:b/>
              </w:rPr>
            </w:pPr>
          </w:p>
        </w:tc>
      </w:tr>
      <w:tr w:rsidR="00176089" w:rsidRPr="001A1F90" w:rsidTr="00176089">
        <w:trPr>
          <w:trHeight w:val="454"/>
        </w:trPr>
        <w:tc>
          <w:tcPr>
            <w:tcW w:w="9778" w:type="dxa"/>
          </w:tcPr>
          <w:p w:rsidR="00176089" w:rsidRPr="001A1F90" w:rsidRDefault="00176089" w:rsidP="00816F82">
            <w:pPr>
              <w:rPr>
                <w:rFonts w:ascii="Arial" w:hAnsi="Arial" w:cs="Arial"/>
                <w:b/>
              </w:rPr>
            </w:pPr>
          </w:p>
        </w:tc>
      </w:tr>
    </w:tbl>
    <w:p w:rsidR="00F40015" w:rsidRPr="001A1F90" w:rsidRDefault="00F40015" w:rsidP="00816F82">
      <w:pPr>
        <w:rPr>
          <w:rFonts w:ascii="Arial" w:hAnsi="Arial" w:cs="Arial"/>
          <w:b/>
        </w:rPr>
      </w:pPr>
    </w:p>
    <w:p w:rsidR="00A920C5" w:rsidRPr="001A1F90" w:rsidRDefault="00A920C5" w:rsidP="00176089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1A1F90">
        <w:rPr>
          <w:rFonts w:ascii="Arial" w:hAnsi="Arial" w:cs="Arial"/>
          <w:b/>
        </w:rPr>
        <w:t>PEDIDO DO CANDIDATO: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F40015" w:rsidRPr="001A1F90" w:rsidTr="00176089">
        <w:trPr>
          <w:trHeight w:val="454"/>
        </w:trPr>
        <w:tc>
          <w:tcPr>
            <w:tcW w:w="9778" w:type="dxa"/>
            <w:tcBorders>
              <w:top w:val="nil"/>
            </w:tcBorders>
          </w:tcPr>
          <w:p w:rsidR="00F40015" w:rsidRPr="001A1F90" w:rsidRDefault="00F40015" w:rsidP="00816F82">
            <w:pPr>
              <w:rPr>
                <w:rFonts w:ascii="Arial" w:hAnsi="Arial" w:cs="Arial"/>
              </w:rPr>
            </w:pPr>
          </w:p>
        </w:tc>
      </w:tr>
      <w:tr w:rsidR="00F40015" w:rsidRPr="001A1F90" w:rsidTr="00176089">
        <w:trPr>
          <w:trHeight w:val="454"/>
        </w:trPr>
        <w:tc>
          <w:tcPr>
            <w:tcW w:w="9778" w:type="dxa"/>
          </w:tcPr>
          <w:p w:rsidR="00F40015" w:rsidRPr="001A1F90" w:rsidRDefault="00F40015" w:rsidP="00816F82">
            <w:pPr>
              <w:rPr>
                <w:rFonts w:ascii="Arial" w:hAnsi="Arial" w:cs="Arial"/>
              </w:rPr>
            </w:pPr>
          </w:p>
        </w:tc>
      </w:tr>
      <w:tr w:rsidR="00F40015" w:rsidRPr="001A1F90" w:rsidTr="00176089">
        <w:trPr>
          <w:trHeight w:val="454"/>
        </w:trPr>
        <w:tc>
          <w:tcPr>
            <w:tcW w:w="9778" w:type="dxa"/>
          </w:tcPr>
          <w:p w:rsidR="00F40015" w:rsidRPr="001A1F90" w:rsidRDefault="00F40015" w:rsidP="00816F82">
            <w:pPr>
              <w:rPr>
                <w:rFonts w:ascii="Arial" w:hAnsi="Arial" w:cs="Arial"/>
              </w:rPr>
            </w:pPr>
          </w:p>
        </w:tc>
      </w:tr>
    </w:tbl>
    <w:p w:rsidR="00A920C5" w:rsidRPr="001A1F90" w:rsidRDefault="00A920C5" w:rsidP="00816F82">
      <w:pPr>
        <w:rPr>
          <w:rFonts w:ascii="Arial" w:hAnsi="Arial" w:cs="Arial"/>
        </w:rPr>
      </w:pPr>
    </w:p>
    <w:p w:rsidR="00A920C5" w:rsidRPr="001A1F90" w:rsidRDefault="00A920C5" w:rsidP="00176089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1A1F90">
        <w:rPr>
          <w:rFonts w:ascii="Arial" w:hAnsi="Arial" w:cs="Arial"/>
          <w:b/>
        </w:rPr>
        <w:t>BIBLIOGRAFIA PESQUISADA:</w:t>
      </w:r>
    </w:p>
    <w:tbl>
      <w:tblPr>
        <w:tblStyle w:val="Tabelacomgrade"/>
        <w:tblW w:w="0" w:type="auto"/>
        <w:tblLook w:val="04A0"/>
      </w:tblPr>
      <w:tblGrid>
        <w:gridCol w:w="2802"/>
        <w:gridCol w:w="6976"/>
      </w:tblGrid>
      <w:tr w:rsidR="00F40015" w:rsidRPr="001A1F90" w:rsidTr="00176089">
        <w:trPr>
          <w:trHeight w:val="454"/>
        </w:trPr>
        <w:tc>
          <w:tcPr>
            <w:tcW w:w="9778" w:type="dxa"/>
            <w:gridSpan w:val="2"/>
            <w:tcBorders>
              <w:top w:val="nil"/>
              <w:left w:val="nil"/>
              <w:right w:val="nil"/>
            </w:tcBorders>
          </w:tcPr>
          <w:p w:rsidR="00F40015" w:rsidRPr="001A1F90" w:rsidRDefault="00F40015" w:rsidP="00816F82"/>
        </w:tc>
      </w:tr>
      <w:tr w:rsidR="00F40015" w:rsidRPr="001A1F90" w:rsidTr="00176089">
        <w:trPr>
          <w:trHeight w:val="454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:rsidR="00F40015" w:rsidRPr="001A1F90" w:rsidRDefault="00F40015" w:rsidP="00816F82"/>
        </w:tc>
      </w:tr>
      <w:tr w:rsidR="00F40015" w:rsidRPr="001A1F90" w:rsidTr="00176089">
        <w:trPr>
          <w:trHeight w:val="454"/>
        </w:trPr>
        <w:tc>
          <w:tcPr>
            <w:tcW w:w="9778" w:type="dxa"/>
            <w:gridSpan w:val="2"/>
            <w:tcBorders>
              <w:left w:val="nil"/>
              <w:right w:val="nil"/>
            </w:tcBorders>
          </w:tcPr>
          <w:p w:rsidR="00F40015" w:rsidRPr="001A1F90" w:rsidRDefault="00F40015" w:rsidP="00816F82"/>
        </w:tc>
      </w:tr>
      <w:tr w:rsidR="00F40015" w:rsidRPr="001A1F90" w:rsidTr="00176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802" w:type="dxa"/>
            <w:vAlign w:val="bottom"/>
          </w:tcPr>
          <w:p w:rsidR="00176089" w:rsidRPr="001A1F90" w:rsidRDefault="00176089" w:rsidP="00765827">
            <w:pPr>
              <w:widowControl w:val="0"/>
              <w:rPr>
                <w:rFonts w:ascii="Arial" w:hAnsi="Arial" w:cs="Arial"/>
                <w:b/>
              </w:rPr>
            </w:pPr>
          </w:p>
          <w:p w:rsidR="00176089" w:rsidRPr="001A1F90" w:rsidRDefault="00176089" w:rsidP="00765827">
            <w:pPr>
              <w:widowControl w:val="0"/>
              <w:rPr>
                <w:rFonts w:ascii="Arial" w:hAnsi="Arial" w:cs="Arial"/>
                <w:b/>
              </w:rPr>
            </w:pPr>
          </w:p>
          <w:p w:rsidR="00F40015" w:rsidRPr="001A1F90" w:rsidRDefault="00F40015" w:rsidP="00765827">
            <w:pPr>
              <w:widowControl w:val="0"/>
              <w:rPr>
                <w:rFonts w:ascii="Arial" w:hAnsi="Arial" w:cs="Arial"/>
                <w:b/>
              </w:rPr>
            </w:pPr>
            <w:r w:rsidRPr="001A1F90">
              <w:rPr>
                <w:rFonts w:ascii="Arial" w:hAnsi="Arial" w:cs="Arial"/>
                <w:b/>
              </w:rPr>
              <w:t>Assinatura</w:t>
            </w:r>
            <w:r w:rsidR="00176089" w:rsidRPr="001A1F90">
              <w:rPr>
                <w:rFonts w:ascii="Arial" w:hAnsi="Arial" w:cs="Arial"/>
                <w:b/>
              </w:rPr>
              <w:t xml:space="preserve"> do candidato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vAlign w:val="bottom"/>
          </w:tcPr>
          <w:p w:rsidR="00F40015" w:rsidRPr="001A1F90" w:rsidRDefault="00F40015" w:rsidP="00765827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:rsidR="009811EA" w:rsidRPr="001A1F90" w:rsidRDefault="009811EA" w:rsidP="00816F82">
      <w:pPr>
        <w:rPr>
          <w:rFonts w:ascii="Arial" w:hAnsi="Arial" w:cs="Arial"/>
        </w:rPr>
      </w:pPr>
    </w:p>
    <w:sectPr w:rsidR="009811EA" w:rsidRPr="001A1F90" w:rsidSect="00C04726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B51" w:rsidRDefault="003C1B51" w:rsidP="00C457FD">
      <w:pPr>
        <w:spacing w:after="0" w:line="240" w:lineRule="auto"/>
      </w:pPr>
      <w:r>
        <w:separator/>
      </w:r>
    </w:p>
  </w:endnote>
  <w:endnote w:type="continuationSeparator" w:id="1">
    <w:p w:rsidR="003C1B51" w:rsidRDefault="003C1B51" w:rsidP="00C4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B51" w:rsidRDefault="003C1B51" w:rsidP="00C457FD">
      <w:pPr>
        <w:spacing w:after="0" w:line="240" w:lineRule="auto"/>
      </w:pPr>
      <w:r>
        <w:separator/>
      </w:r>
    </w:p>
  </w:footnote>
  <w:footnote w:type="continuationSeparator" w:id="1">
    <w:p w:rsidR="003C1B51" w:rsidRDefault="003C1B51" w:rsidP="00C4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648" w:rsidRDefault="00656648" w:rsidP="00C457FD">
    <w:pPr>
      <w:pStyle w:val="Cabealho"/>
      <w:jc w:val="center"/>
      <w:rPr>
        <w:b/>
        <w:bCs/>
        <w:sz w:val="26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379614</wp:posOffset>
          </wp:positionH>
          <wp:positionV relativeFrom="paragraph">
            <wp:posOffset>36673</wp:posOffset>
          </wp:positionV>
          <wp:extent cx="1168483" cy="1128156"/>
          <wp:effectExtent l="19050" t="0" r="0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ras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83" cy="1128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6648" w:rsidRDefault="00E907A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122.05pt;margin-top:-.25pt;width:338.1pt;height:62.9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" filled="f" stroked="f" strokeweight=".5pt">
          <v:textbox style="mso-next-textbox:#_x0000_s4102">
            <w:txbxContent>
              <w:p w:rsidR="00656648" w:rsidRPr="00492606" w:rsidRDefault="00656648" w:rsidP="00C457FD">
                <w:pPr>
                  <w:pStyle w:val="Cabealho"/>
                  <w:jc w:val="center"/>
                  <w:rPr>
                    <w:rFonts w:ascii="Arial" w:hAnsi="Arial" w:cs="Arial"/>
                    <w:b/>
                    <w:bCs/>
                    <w:sz w:val="28"/>
                    <w:szCs w:val="24"/>
                  </w:rPr>
                </w:pPr>
                <w:r w:rsidRPr="00492606">
                  <w:rPr>
                    <w:rFonts w:ascii="Arial" w:hAnsi="Arial" w:cs="Arial"/>
                    <w:b/>
                    <w:bCs/>
                    <w:sz w:val="28"/>
                    <w:szCs w:val="24"/>
                  </w:rPr>
                  <w:t>Prefeitura Municipal de Santana da Vargem</w:t>
                </w:r>
              </w:p>
              <w:p w:rsidR="00656648" w:rsidRPr="007709D1" w:rsidRDefault="00656648" w:rsidP="00C457FD">
                <w:pPr>
                  <w:pStyle w:val="Cabealho"/>
                  <w:jc w:val="center"/>
                  <w:rPr>
                    <w:rFonts w:ascii="Arial" w:hAnsi="Arial" w:cs="Arial"/>
                    <w:szCs w:val="24"/>
                  </w:rPr>
                </w:pPr>
                <w:r w:rsidRPr="007709D1">
                  <w:rPr>
                    <w:rFonts w:ascii="Arial" w:hAnsi="Arial" w:cs="Arial"/>
                    <w:szCs w:val="24"/>
                  </w:rPr>
                  <w:t>Praça Padre João Maciel Neiva, 15, Centro, CEP: 37.195-000</w:t>
                </w:r>
              </w:p>
              <w:p w:rsidR="00656648" w:rsidRPr="007709D1" w:rsidRDefault="00656648" w:rsidP="00C457FD">
                <w:pPr>
                  <w:pStyle w:val="Cabealho"/>
                  <w:jc w:val="center"/>
                  <w:rPr>
                    <w:rFonts w:ascii="Arial" w:hAnsi="Arial" w:cs="Arial"/>
                    <w:szCs w:val="24"/>
                  </w:rPr>
                </w:pPr>
                <w:r w:rsidRPr="007709D1">
                  <w:rPr>
                    <w:rFonts w:ascii="Arial" w:hAnsi="Arial" w:cs="Arial"/>
                    <w:szCs w:val="24"/>
                  </w:rPr>
                  <w:t>Telefone: (35)</w:t>
                </w:r>
                <w:r>
                  <w:rPr>
                    <w:rFonts w:ascii="Arial" w:hAnsi="Arial" w:cs="Arial"/>
                    <w:szCs w:val="24"/>
                  </w:rPr>
                  <w:t xml:space="preserve"> 3858-1200</w:t>
                </w:r>
                <w:r>
                  <w:rPr>
                    <w:rFonts w:ascii="Arial" w:hAnsi="Arial" w:cs="Arial"/>
                    <w:szCs w:val="24"/>
                  </w:rPr>
                  <w:tab/>
                </w:r>
                <w:r w:rsidRPr="007709D1">
                  <w:rPr>
                    <w:rFonts w:ascii="Arial" w:hAnsi="Arial" w:cs="Arial"/>
                    <w:szCs w:val="24"/>
                  </w:rPr>
                  <w:t>CNPJ: 18.245.183/0001-70</w:t>
                </w:r>
              </w:p>
              <w:p w:rsidR="00656648" w:rsidRPr="007709D1" w:rsidRDefault="00656648" w:rsidP="00C457FD">
                <w:pPr>
                  <w:pStyle w:val="Cabealho"/>
                  <w:jc w:val="center"/>
                  <w:rPr>
                    <w:rFonts w:ascii="Arial" w:hAnsi="Arial" w:cs="Arial"/>
                    <w:szCs w:val="24"/>
                  </w:rPr>
                </w:pPr>
                <w:r w:rsidRPr="00C457FD">
                  <w:rPr>
                    <w:rFonts w:ascii="Arial" w:hAnsi="Arial" w:cs="Arial"/>
                    <w:szCs w:val="24"/>
                  </w:rPr>
                  <w:t>gabinete@santanadavargem.mg.gov.br</w:t>
                </w:r>
              </w:p>
              <w:p w:rsidR="00656648" w:rsidRDefault="00656648"/>
            </w:txbxContent>
          </v:textbox>
        </v:shape>
      </w:pict>
    </w:r>
  </w:p>
  <w:p w:rsidR="00656648" w:rsidRDefault="00656648">
    <w:pPr>
      <w:pStyle w:val="Cabealho"/>
    </w:pPr>
  </w:p>
  <w:p w:rsidR="00656648" w:rsidRDefault="00656648">
    <w:pPr>
      <w:pStyle w:val="Cabealho"/>
    </w:pPr>
  </w:p>
  <w:p w:rsidR="00656648" w:rsidRDefault="00656648">
    <w:pPr>
      <w:pStyle w:val="Cabealho"/>
    </w:pPr>
  </w:p>
  <w:p w:rsidR="00656648" w:rsidRDefault="00656648">
    <w:pPr>
      <w:pStyle w:val="Cabealho"/>
    </w:pPr>
  </w:p>
  <w:p w:rsidR="00656648" w:rsidRDefault="00656648">
    <w:pPr>
      <w:pStyle w:val="Cabealho"/>
    </w:pPr>
  </w:p>
  <w:p w:rsidR="00656648" w:rsidRDefault="006566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68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457FD"/>
    <w:rsid w:val="00007667"/>
    <w:rsid w:val="00014764"/>
    <w:rsid w:val="00022079"/>
    <w:rsid w:val="0003633B"/>
    <w:rsid w:val="000A336A"/>
    <w:rsid w:val="000A4B84"/>
    <w:rsid w:val="000B46B7"/>
    <w:rsid w:val="000E6B28"/>
    <w:rsid w:val="001020CD"/>
    <w:rsid w:val="00114D21"/>
    <w:rsid w:val="00146F07"/>
    <w:rsid w:val="00147B8F"/>
    <w:rsid w:val="00176089"/>
    <w:rsid w:val="00177B53"/>
    <w:rsid w:val="001A084E"/>
    <w:rsid w:val="001A1F90"/>
    <w:rsid w:val="001B709F"/>
    <w:rsid w:val="002207B8"/>
    <w:rsid w:val="0022600B"/>
    <w:rsid w:val="0023277F"/>
    <w:rsid w:val="00235E93"/>
    <w:rsid w:val="0026354E"/>
    <w:rsid w:val="00284058"/>
    <w:rsid w:val="00287DC0"/>
    <w:rsid w:val="002A6FD7"/>
    <w:rsid w:val="002A7BB1"/>
    <w:rsid w:val="002B41C5"/>
    <w:rsid w:val="002D2FAF"/>
    <w:rsid w:val="002D65A8"/>
    <w:rsid w:val="002E7E9B"/>
    <w:rsid w:val="002F720E"/>
    <w:rsid w:val="00327268"/>
    <w:rsid w:val="003358C3"/>
    <w:rsid w:val="00340E4A"/>
    <w:rsid w:val="00341289"/>
    <w:rsid w:val="003471F5"/>
    <w:rsid w:val="0037352A"/>
    <w:rsid w:val="00397970"/>
    <w:rsid w:val="003A7BB0"/>
    <w:rsid w:val="003C1B51"/>
    <w:rsid w:val="003C5D8A"/>
    <w:rsid w:val="003C5F74"/>
    <w:rsid w:val="003F4110"/>
    <w:rsid w:val="004075FC"/>
    <w:rsid w:val="0044182A"/>
    <w:rsid w:val="00444766"/>
    <w:rsid w:val="00457FA5"/>
    <w:rsid w:val="00467DD0"/>
    <w:rsid w:val="00476C3C"/>
    <w:rsid w:val="004A038D"/>
    <w:rsid w:val="004A0C92"/>
    <w:rsid w:val="004A6B47"/>
    <w:rsid w:val="005110E1"/>
    <w:rsid w:val="0051112B"/>
    <w:rsid w:val="00513F7A"/>
    <w:rsid w:val="005214C9"/>
    <w:rsid w:val="005215DA"/>
    <w:rsid w:val="005414AD"/>
    <w:rsid w:val="00547B20"/>
    <w:rsid w:val="00585D8E"/>
    <w:rsid w:val="00594199"/>
    <w:rsid w:val="005955D9"/>
    <w:rsid w:val="005B267D"/>
    <w:rsid w:val="005C0F05"/>
    <w:rsid w:val="005D21C8"/>
    <w:rsid w:val="00656648"/>
    <w:rsid w:val="00684A91"/>
    <w:rsid w:val="006916F5"/>
    <w:rsid w:val="006969EE"/>
    <w:rsid w:val="006D1CB7"/>
    <w:rsid w:val="006D25D0"/>
    <w:rsid w:val="006E453E"/>
    <w:rsid w:val="006F421B"/>
    <w:rsid w:val="0070461A"/>
    <w:rsid w:val="007322DB"/>
    <w:rsid w:val="00735B39"/>
    <w:rsid w:val="00743683"/>
    <w:rsid w:val="00753A69"/>
    <w:rsid w:val="00765827"/>
    <w:rsid w:val="00766A7B"/>
    <w:rsid w:val="007677BD"/>
    <w:rsid w:val="00773045"/>
    <w:rsid w:val="007B05E5"/>
    <w:rsid w:val="007C088E"/>
    <w:rsid w:val="007F68AD"/>
    <w:rsid w:val="007F777B"/>
    <w:rsid w:val="00802491"/>
    <w:rsid w:val="00816F82"/>
    <w:rsid w:val="00823D60"/>
    <w:rsid w:val="00831553"/>
    <w:rsid w:val="00842B18"/>
    <w:rsid w:val="00842FCB"/>
    <w:rsid w:val="008804D1"/>
    <w:rsid w:val="00884874"/>
    <w:rsid w:val="0089418C"/>
    <w:rsid w:val="00894DC6"/>
    <w:rsid w:val="008A1BD1"/>
    <w:rsid w:val="008C7B91"/>
    <w:rsid w:val="008F500C"/>
    <w:rsid w:val="00903041"/>
    <w:rsid w:val="00922FC6"/>
    <w:rsid w:val="00966C3C"/>
    <w:rsid w:val="00974B65"/>
    <w:rsid w:val="00980CD5"/>
    <w:rsid w:val="009811EA"/>
    <w:rsid w:val="009914C1"/>
    <w:rsid w:val="0099369E"/>
    <w:rsid w:val="009A279E"/>
    <w:rsid w:val="009A69D5"/>
    <w:rsid w:val="009C2973"/>
    <w:rsid w:val="009E0CCE"/>
    <w:rsid w:val="009F781C"/>
    <w:rsid w:val="00A11D8B"/>
    <w:rsid w:val="00A27FD7"/>
    <w:rsid w:val="00A65F65"/>
    <w:rsid w:val="00A8496C"/>
    <w:rsid w:val="00A920C5"/>
    <w:rsid w:val="00AB24D7"/>
    <w:rsid w:val="00AC0F19"/>
    <w:rsid w:val="00B04005"/>
    <w:rsid w:val="00B85A49"/>
    <w:rsid w:val="00BE400C"/>
    <w:rsid w:val="00C04726"/>
    <w:rsid w:val="00C1686D"/>
    <w:rsid w:val="00C306A1"/>
    <w:rsid w:val="00C457FD"/>
    <w:rsid w:val="00C92701"/>
    <w:rsid w:val="00CA56B8"/>
    <w:rsid w:val="00CF5D88"/>
    <w:rsid w:val="00D10D90"/>
    <w:rsid w:val="00D15427"/>
    <w:rsid w:val="00D24A93"/>
    <w:rsid w:val="00D24E3B"/>
    <w:rsid w:val="00D567A5"/>
    <w:rsid w:val="00D6534D"/>
    <w:rsid w:val="00D7224E"/>
    <w:rsid w:val="00D80B51"/>
    <w:rsid w:val="00D96F67"/>
    <w:rsid w:val="00DA25B3"/>
    <w:rsid w:val="00DB5504"/>
    <w:rsid w:val="00DE079C"/>
    <w:rsid w:val="00DE35AA"/>
    <w:rsid w:val="00E00F20"/>
    <w:rsid w:val="00E30508"/>
    <w:rsid w:val="00E31AAC"/>
    <w:rsid w:val="00E52DC0"/>
    <w:rsid w:val="00E84857"/>
    <w:rsid w:val="00E8706F"/>
    <w:rsid w:val="00E871D8"/>
    <w:rsid w:val="00E907A0"/>
    <w:rsid w:val="00EE110F"/>
    <w:rsid w:val="00F215AB"/>
    <w:rsid w:val="00F261BE"/>
    <w:rsid w:val="00F26649"/>
    <w:rsid w:val="00F40015"/>
    <w:rsid w:val="00F64A6D"/>
    <w:rsid w:val="00F74C4E"/>
    <w:rsid w:val="00F7749A"/>
    <w:rsid w:val="00F966A9"/>
    <w:rsid w:val="00FD1764"/>
    <w:rsid w:val="00FE4704"/>
    <w:rsid w:val="00FF2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8E"/>
  </w:style>
  <w:style w:type="paragraph" w:styleId="Ttulo1">
    <w:name w:val="heading 1"/>
    <w:basedOn w:val="Normal"/>
    <w:next w:val="Normal"/>
    <w:link w:val="Ttulo1Char"/>
    <w:uiPriority w:val="99"/>
    <w:qFormat/>
    <w:rsid w:val="00816F82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5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457FD"/>
  </w:style>
  <w:style w:type="paragraph" w:styleId="Rodap">
    <w:name w:val="footer"/>
    <w:basedOn w:val="Normal"/>
    <w:link w:val="RodapChar"/>
    <w:uiPriority w:val="99"/>
    <w:unhideWhenUsed/>
    <w:rsid w:val="00C457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57FD"/>
  </w:style>
  <w:style w:type="character" w:styleId="Hyperlink">
    <w:name w:val="Hyperlink"/>
    <w:basedOn w:val="Fontepargpadro"/>
    <w:uiPriority w:val="99"/>
    <w:unhideWhenUsed/>
    <w:rsid w:val="00C457FD"/>
    <w:rPr>
      <w:color w:val="0563C1" w:themeColor="hyperlink"/>
      <w:u w:val="single"/>
    </w:rPr>
  </w:style>
  <w:style w:type="paragraph" w:customStyle="1" w:styleId="Ttulo11">
    <w:name w:val="Título 11"/>
    <w:basedOn w:val="Normal"/>
    <w:uiPriority w:val="1"/>
    <w:qFormat/>
    <w:rsid w:val="00C457FD"/>
    <w:pPr>
      <w:widowControl w:val="0"/>
      <w:autoSpaceDE w:val="0"/>
      <w:autoSpaceDN w:val="0"/>
      <w:spacing w:after="0" w:line="240" w:lineRule="auto"/>
      <w:ind w:left="15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 w:bidi="pt-BR"/>
    </w:rPr>
  </w:style>
  <w:style w:type="paragraph" w:styleId="Corpodetexto">
    <w:name w:val="Body Text"/>
    <w:basedOn w:val="Normal"/>
    <w:link w:val="CorpodetextoChar"/>
    <w:qFormat/>
    <w:rsid w:val="00C457F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C457FD"/>
    <w:rPr>
      <w:rFonts w:ascii="Verdana" w:eastAsia="Verdana" w:hAnsi="Verdana" w:cs="Verdana"/>
      <w:lang w:eastAsia="pt-BR" w:bidi="pt-BR"/>
    </w:rPr>
  </w:style>
  <w:style w:type="paragraph" w:styleId="PargrafodaLista">
    <w:name w:val="List Paragraph"/>
    <w:basedOn w:val="Normal"/>
    <w:qFormat/>
    <w:rsid w:val="00D24A93"/>
    <w:pPr>
      <w:widowControl w:val="0"/>
      <w:autoSpaceDE w:val="0"/>
      <w:autoSpaceDN w:val="0"/>
      <w:spacing w:before="1" w:after="0" w:line="240" w:lineRule="auto"/>
      <w:ind w:left="924"/>
      <w:jc w:val="both"/>
    </w:pPr>
    <w:rPr>
      <w:rFonts w:ascii="DejaVu Sans" w:eastAsia="DejaVu Sans" w:hAnsi="DejaVu Sans" w:cs="DejaVu Sans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0A4B84"/>
    <w:pPr>
      <w:widowControl w:val="0"/>
      <w:autoSpaceDE w:val="0"/>
      <w:autoSpaceDN w:val="0"/>
      <w:spacing w:after="0" w:line="240" w:lineRule="auto"/>
      <w:ind w:left="55"/>
    </w:pPr>
    <w:rPr>
      <w:rFonts w:ascii="Verdana" w:eastAsia="Verdana" w:hAnsi="Verdana" w:cs="Verdana"/>
      <w:lang w:eastAsia="pt-BR" w:bidi="pt-BR"/>
    </w:rPr>
  </w:style>
  <w:style w:type="paragraph" w:customStyle="1" w:styleId="Ttulo51">
    <w:name w:val="Título 51"/>
    <w:basedOn w:val="Normal"/>
    <w:uiPriority w:val="1"/>
    <w:qFormat/>
    <w:rsid w:val="00114D21"/>
    <w:pPr>
      <w:widowControl w:val="0"/>
      <w:autoSpaceDE w:val="0"/>
      <w:autoSpaceDN w:val="0"/>
      <w:spacing w:after="0" w:line="240" w:lineRule="auto"/>
      <w:ind w:left="490"/>
      <w:jc w:val="both"/>
      <w:outlineLvl w:val="5"/>
    </w:pPr>
    <w:rPr>
      <w:rFonts w:ascii="Arial Narrow" w:eastAsia="Arial Narrow" w:hAnsi="Arial Narrow" w:cs="Arial Narrow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00F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8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D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B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816F82"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020CD"/>
    <w:pPr>
      <w:spacing w:after="0" w:line="340" w:lineRule="exact"/>
      <w:jc w:val="center"/>
    </w:pPr>
    <w:rPr>
      <w:rFonts w:ascii="Arial" w:eastAsia="Times New Roman" w:hAnsi="Arial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020CD"/>
    <w:rPr>
      <w:rFonts w:ascii="Arial" w:eastAsia="Times New Roman" w:hAnsi="Arial" w:cs="Times New Roman"/>
      <w:b/>
      <w:bCs/>
      <w:sz w:val="32"/>
      <w:szCs w:val="24"/>
      <w:lang w:eastAsia="pt-BR"/>
    </w:rPr>
  </w:style>
  <w:style w:type="paragraph" w:customStyle="1" w:styleId="Estilo1">
    <w:name w:val="Estilo1"/>
    <w:basedOn w:val="Normal"/>
    <w:rsid w:val="00EE110F"/>
    <w:pPr>
      <w:tabs>
        <w:tab w:val="right" w:leader="dot" w:pos="8505"/>
      </w:tabs>
      <w:spacing w:after="0" w:line="360" w:lineRule="auto"/>
      <w:ind w:firstLine="1134"/>
      <w:jc w:val="both"/>
    </w:pPr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1168</Characters>
  <Application>Microsoft Office Word</Application>
  <DocSecurity>0</DocSecurity>
  <Lines>68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Usuário do Windows</cp:lastModifiedBy>
  <cp:revision>2</cp:revision>
  <cp:lastPrinted>2018-12-11T12:12:00Z</cp:lastPrinted>
  <dcterms:created xsi:type="dcterms:W3CDTF">2019-01-09T17:49:00Z</dcterms:created>
  <dcterms:modified xsi:type="dcterms:W3CDTF">2019-01-09T17:49:00Z</dcterms:modified>
</cp:coreProperties>
</file>